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CCD" w:rsidRDefault="002347E1">
      <w:r w:rsidRPr="002347E1">
        <w:rPr>
          <w:noProof/>
          <w:lang w:eastAsia="ru-RU"/>
        </w:rPr>
        <w:drawing>
          <wp:inline distT="0" distB="0" distL="0" distR="0">
            <wp:extent cx="6915150" cy="1003279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892" cy="1003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sectPr w:rsidR="002347E1" w:rsidSect="002347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 xml:space="preserve">2.2. На время кратковременной или долгосрочной замены воспитателя или младшего воспитателя сотрудники обязаны брать на себя функции по охране жизни и здоровья детей, спасению и эвакуации их в случае необходимости. 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2.3. Для экстренной связи воспитатель,  медицинская сестра должна владеть информацией o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воспитанниках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и их родителях (законных представителях): адрес проживания, Ф.И.О. родителей, их место работы, контактные телефоны. Использовать персональные данные детей и их родителей воспитанников вышеуказанные сотрудники имеют право только в пределах требования Закона o защите персональных данных.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2.4. В Учреждении в доступном месте размещены на информационных стендах номера телефонов экстренных служб.</w:t>
      </w:r>
    </w:p>
    <w:p w:rsidR="002347E1" w:rsidRPr="002347E1" w:rsidRDefault="002347E1" w:rsidP="002347E1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III. Требования к безопасности во время организации питания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3.1. Учреждение обязано создать условия для обеспечения питанием воспитанников. 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3.2. Организация питания воспитанников и работников регламентируется локальным актом Учреждения.</w:t>
      </w:r>
    </w:p>
    <w:p w:rsidR="002347E1" w:rsidRPr="002347E1" w:rsidRDefault="002347E1" w:rsidP="002347E1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IV. Требования к оказанию первичной медико-санитарной помощи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4.1. Медицинская сестра осуществляет мероприятия по оздоровлению воспитанников, профилактике заболеваний, в том числе профилактике инфекционных заболеваний.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4.2. Медицинская сестра и педагогический коллектив осуществляет пропаганду здорового образа жизни среди участников образовательных отношений Учреждения.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4.3. Медицинская сестра ведет учет, доводит до сведения родителей (законных представителей) сроки проведения профилактических прививок и направляет воспитанников в медицинские учреждения по месту жительства для  вакцинации.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4.4. Медицинская сестра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ab/>
        <w:t xml:space="preserve">        </w:t>
      </w: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V. Требования к оптимальной учебной нагрузки, режима ОД</w:t>
      </w:r>
      <w:proofErr w:type="gramStart"/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5.1. Учреждение обязано соблюдать санитарные нормы, предъявляемые к организации образовательного процесса, a именно к оптимальной учебной нагрузке, режиму ОД (статья 41 Ф-273 «Об образовании в Российской Федерации»).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5.2. Образовательный процесс в Учреждение регламентируется календарным  графиком, учебным планом,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разрабатываемыми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и утверждаемыми Учреждением самостоятельно в соответствие действующим СанПиН и реализуемой основной образовательной программой Учреждения.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5.3. Во время образовательного процесса в режиме дня педагогический работник должен соблюдать:</w:t>
      </w:r>
    </w:p>
    <w:p w:rsidR="002347E1" w:rsidRPr="002347E1" w:rsidRDefault="002347E1" w:rsidP="00234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Продолжительность непрерывного бодрствования детей;</w:t>
      </w:r>
    </w:p>
    <w:p w:rsidR="002347E1" w:rsidRPr="002347E1" w:rsidRDefault="002347E1" w:rsidP="00234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Продолжительность ежедневных прогулок;</w:t>
      </w:r>
    </w:p>
    <w:p w:rsidR="002347E1" w:rsidRPr="002347E1" w:rsidRDefault="002347E1" w:rsidP="00234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Продолжительность дневного сна;</w:t>
      </w:r>
    </w:p>
    <w:p w:rsidR="002347E1" w:rsidRPr="002347E1" w:rsidRDefault="002347E1" w:rsidP="00234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Продолжительность самостоятельной деятельности детей;</w:t>
      </w:r>
    </w:p>
    <w:p w:rsidR="002347E1" w:rsidRPr="002347E1" w:rsidRDefault="002347E1" w:rsidP="00234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Двигательный режим и закаливающие мероприятия;</w:t>
      </w:r>
    </w:p>
    <w:p w:rsidR="002347E1" w:rsidRPr="002347E1" w:rsidRDefault="002347E1" w:rsidP="00234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Расписание образовательной деятельности c воспитанниками;</w:t>
      </w:r>
    </w:p>
    <w:p w:rsidR="002347E1" w:rsidRPr="002347E1" w:rsidRDefault="002347E1" w:rsidP="00234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Максимально допустимый объем образовательной нагрузки.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5.4. Учреждение может оказывать дополнительные образовательные услуги за пределами основной образовательной программы Учреждения c учетом потребности семьи и на основании приложения к лицензии на право заниматься дополнительными образовательными услугами, a также в соответствии c уставом Учреждения.</w:t>
      </w:r>
    </w:p>
    <w:p w:rsidR="002347E1" w:rsidRPr="002347E1" w:rsidRDefault="002347E1" w:rsidP="002347E1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VI. Требования к организации пропаганды и обучения </w:t>
      </w:r>
    </w:p>
    <w:p w:rsidR="002347E1" w:rsidRPr="002347E1" w:rsidRDefault="002347E1" w:rsidP="002347E1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навыкам здорового образа жизни, требованиям охраны труда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6.1.В Учреждении педагогические работники обязаны осуществлять работу по пропаганде и обучению воспитанников навыкам здорового образа жизни, требованиям охраны труда.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6.2. В должностных инструкциях педагогических работников Учреждения должны быть включены обязанности по обеспечению охраны жизни и здоровья воспитанников во время пребывания в Учреждении.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6.3. Администрация Учреждения обязана обеспечить условия для своевременного прохождения педагогическими и иными работниками обучения и проверки знаний и навыков в области охраны труда.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6.4. Для формирования сознательного и ответственного поведения в рамках реализации основной образовательной программой Учреждения c воспитанниками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необходима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проводить мероприятия по правилам дорожного движения, пожарной и электробезопасности, по профилактике бытового травматизма и т.д. К данной работе необходимо активно подключать родителей (законных представителей).</w:t>
      </w:r>
    </w:p>
    <w:p w:rsidR="002347E1" w:rsidRPr="002347E1" w:rsidRDefault="002347E1" w:rsidP="002347E1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VII. Требования к организации и созданию условий для профилактики заболеваний и оздоровления воспитанников, для занятия ими физкультурой и спортом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7.1. В учреждении в  работе используются только исправные технические средства обучения: магнитофон, проектор и т.д. Работникам Учреждения запрещается оставлять без присмотра включенные в электросеть приборы и ТСО. Не допускать включения и отключения ТСО детьми. Следить, чтобы воспитанники не дотрагивались к включенным ТСО, электрошнурам, электрическим гирляндам и пр.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7.2. Деятельность просмотра мультфильмов должна составлять не более 15 минут.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7.3. Учреждение обязано осуществлять комплекс мероприятий по воспитанию и формированию правильной осанки и рабочей позы у воспитанников.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7.4.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7.5. Двигательный режим, физические упражнения и закаливающие мероприятия следует осуществлять c учетом здоровья, возраста детей и времени года.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7.6. В Учреждении используются следующие формы двигательной активности: утренняя гимнастика, занятия физической культуры в помещении и на воздухе, физкультурные минутки, подвижные игры, спортивные упражнения и др.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7.7. Для реализации двигательной активности воспитанников используется исправное оборудование и инвентарь физкультурного зала и спортивной площадки в соответствии c возрастом и ростом ребенка. Занятия по физическому развитию воспитанников на открытом воздухе проводятся только при отсутствии у детей медицинских показаний и в облегченной одежде, соответствующей погодным условиям.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7.8. Занятия по физическому развитию для детей от 3-7 лет организуются не менее 3 раза в неделю. Длительность занятий по физическому развитию соответствует рекомендациям действующих СанПиН.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7.9.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7.10. При организации закаливания в Учреждении реализуются основные гигиенические принцип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ы-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постепенность, систематичность, комплексность и учет индивидуальных особенностей ребенка.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7.11. Закаливание включает комплекс мероприятий: правильно организованная прогулка, физические и спортивные упражнения, хождение босиком по тактильным дорожкам после дневного сна и другие воздушные и солнечные процедуры.</w:t>
      </w:r>
    </w:p>
    <w:p w:rsidR="002347E1" w:rsidRPr="002347E1" w:rsidRDefault="002347E1" w:rsidP="002347E1">
      <w:pPr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ab/>
      </w: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VIII. Требования к организации периодических осмотров и диспансеризации.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8.1. В Учреждении медицинская сестра организует периодические (антропологические) наблюдения за развитием детей.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8.2. Персонал Учреждения проходит предварительные, при поступлении на работу, и периодические медицинские  осмотры  в установленном законодательстве порядке.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8.3. Каждый работник Учреждения имеет личную медицинскую книжку. При отсутствии сведений o профилактических прививках работники, поступающие в Учреждение, должны быть привиты в соответствии c национальным календарем профилактических прививок.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8.4. Не допускаются к работе на пищеблоке и в групповых помещениях к накрыванию на столы лица c ангиной, гнойничковыми заболеваниями рук, заболевшие или при подозрении на инфекционные заболевания.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8.5. Персонал Учреждения должен соблюдать правила личной гигиены: приходить на работу в чистой одежде и обуви; оставлять верхнею одежду, головной убор и личные вещи в индивидуальном шкафу для одежды.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8.6. Перед входом в санитарную (туалетную) комнату персонал должен снимать халат и после выхода тщательно мыть руки c мылом; работники не имеют право пользоваться детским мылом.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8.7. У младшего воспитателя дополнительно должны быть: фартук, колпак или косынка для получения и раздачи пищи, фартук для мытья посуды и специальный (темных тонов) халат для уборки помещений.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9. Требования к условиям, обеспечивающим профилактику и запрещение курения, употребления алкогольных и слабоалкогольных напитков, </w:t>
      </w:r>
      <w:proofErr w:type="spellStart"/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психоактивных</w:t>
      </w:r>
      <w:proofErr w:type="spellEnd"/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веществ.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9.1.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В Учреждении должна осуществляться работа по профилактике и запрещению курения, употреблению алкогольных, слабоалкогольных напитков, наркотических и психотропных веществ, их </w:t>
      </w:r>
      <w:proofErr w:type="spell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прекурсоров</w:t>
      </w:r>
      <w:proofErr w:type="spell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и аналогов и других одурманивающих веществ c работниками и родителями (законными представителями) воспитанников (беседы, тренинги, ролевые игры, проектная деятельность, лекции и др.) (п.7 ч.1 ст.41 ФЗ-273 «Об образовании в Российской Федерации»).</w:t>
      </w:r>
      <w:proofErr w:type="gramEnd"/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9.2. Запрещается курение табака в здании и на территории Учреждения (</w:t>
      </w: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п.1 ч.1 ст.12 ФЗ-15). </w:t>
      </w: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На здании должны быть размещены таблички, запрещающие курение на территории Учреждения (ч.2 ст.15 ФЗ-15)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9.3. Запрещается распитие алкогольных и слабоалкогольных напитков в здании и на территории Учреждения. В случае выявления лиц, распивающих спиртные напитки на территории Учреждения незамедлительно вызывать сотрудников полиции.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9.4. Администрация Учреждения вправе применить дисциплинарное взыскание в отношении сотрудников, нарушающих антиалкогольный и антитабачный закон.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X. Требования к организации обеспечения безопасности воспитанников во время пребывания в Учреждении.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10.1. В Учреждении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санитарно-эпидемиологических правил и нормативов, при организации образовательного процесса, требованиям пожарной безопасности (ч.6 ст.28 ФЗ-273«Об образовании в Российской Федерации»). В случае наличия в акте замечаний, рекомендаций, Учреждение обязано устранить их в установленные сроки.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10.2. В Учреждении должна быть система обеспечения безопасности:</w:t>
      </w:r>
    </w:p>
    <w:p w:rsidR="002347E1" w:rsidRPr="002347E1" w:rsidRDefault="002347E1" w:rsidP="00234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Учреждение должно иметь </w:t>
      </w:r>
      <w:proofErr w:type="spell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периметральное</w:t>
      </w:r>
      <w:proofErr w:type="spell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ограждение территории, ограждение не должно иметь проемов во избежание проникновения бродячих собак и самовольного ухода детей;</w:t>
      </w:r>
    </w:p>
    <w:p w:rsidR="002347E1" w:rsidRPr="002347E1" w:rsidRDefault="002347E1" w:rsidP="00234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На территории Учреждения должно быть уличное освещение;</w:t>
      </w:r>
    </w:p>
    <w:p w:rsidR="002347E1" w:rsidRPr="002347E1" w:rsidRDefault="002347E1" w:rsidP="00234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На территории Учреждения должны отсутствовать разрушенные.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Находящиеся в аварийном состоянии здания, помещения, спортивные сооружения;</w:t>
      </w:r>
      <w:proofErr w:type="gramEnd"/>
    </w:p>
    <w:p w:rsidR="002347E1" w:rsidRPr="002347E1" w:rsidRDefault="002347E1" w:rsidP="00234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Все оборудование на прогулочных участках должно быть в исправном состоянии: без острых углов, выступов, гвоздей, шероховатостей и выступающих болтов; лесенки должны быть устойчивы и иметь прочные рейки, перила, отвечать возрасту детей и санитарным требованиям; запрещается вбивать гвозди в песочницах, на игровых конструкциях на уровне роста детей; запрещается устанавливать кирпичные бордюры острым углом вверх вокруг клумб, цветников;</w:t>
      </w:r>
      <w:proofErr w:type="gramEnd"/>
    </w:p>
    <w:p w:rsidR="002347E1" w:rsidRPr="002347E1" w:rsidRDefault="002347E1" w:rsidP="00234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Ворота детского сада должны быть закрыты, входные двери в здание, двери подсобных помещений должны быть закрыты и снабжены запорами;</w:t>
      </w:r>
    </w:p>
    <w:p w:rsidR="002347E1" w:rsidRPr="002347E1" w:rsidRDefault="002347E1" w:rsidP="00234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Должна быть обеспечена ночная охрана;</w:t>
      </w:r>
    </w:p>
    <w:p w:rsidR="002347E1" w:rsidRPr="002347E1" w:rsidRDefault="002347E1" w:rsidP="00234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 Учреждении должен быть организован пропускной режим c целью обеспечения порядка и недопущения посторонних лиц в помещения Учреждения;</w:t>
      </w:r>
    </w:p>
    <w:p w:rsidR="002347E1" w:rsidRPr="002347E1" w:rsidRDefault="002347E1" w:rsidP="00234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 Учреждении должно быть предусмотрено рациональное размещение учебного оборудование, ТСО в целях повышения безопасности труда;</w:t>
      </w:r>
    </w:p>
    <w:p w:rsidR="002347E1" w:rsidRPr="002347E1" w:rsidRDefault="002347E1" w:rsidP="00234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 Учреждении должен проводиться плановый и внеплановый (по необходимости) инструктаж по охране труда, охране жизни и здоровья воспитанников во время пребывания в Учреждении, запись и личная подпись инструктируемого должна быть занесена в Журнал  o проведении инструктажа;</w:t>
      </w:r>
    </w:p>
    <w:p w:rsidR="002347E1" w:rsidRPr="002347E1" w:rsidRDefault="002347E1" w:rsidP="002347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 Учреждении должен быть разработан Паспорт дорожной безопасности, Паспорт безопасности.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10.3. При организации образовательного процесса следует оградить детей от воздействия следующих опасных и вредных факторов:</w:t>
      </w:r>
    </w:p>
    <w:p w:rsidR="002347E1" w:rsidRPr="002347E1" w:rsidRDefault="002347E1" w:rsidP="002347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2347E1" w:rsidRPr="002347E1" w:rsidRDefault="002347E1" w:rsidP="002347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Недостаточная освещенность и непродуманное размещение «уголков книги» уголков для настольных игр, уголков по изобразительной деятельности могут привести к нарушению остроты зрения детей;</w:t>
      </w:r>
    </w:p>
    <w:p w:rsidR="002347E1" w:rsidRPr="002347E1" w:rsidRDefault="002347E1" w:rsidP="002347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Присутствие в группе постороннего длительного шума, громкой музыки, громкой речи и т.д. во время нахождения в группе может стать причиной нарушения остроты слуха;</w:t>
      </w:r>
    </w:p>
    <w:p w:rsidR="002347E1" w:rsidRPr="002347E1" w:rsidRDefault="002347E1" w:rsidP="002347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2347E1" w:rsidRPr="002347E1" w:rsidRDefault="002347E1" w:rsidP="002347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Неправильное хранение средств дезинфекции, что может повлечь за собой отравления;</w:t>
      </w:r>
    </w:p>
    <w:p w:rsidR="002347E1" w:rsidRPr="002347E1" w:rsidRDefault="002347E1" w:rsidP="002347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Несоблюдение детьми правил безопасности при перемещении из одного помещения в другое, особенно при спуске или подъеме по лестниц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е-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причина различных травм у детей.</w:t>
      </w: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ab/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10.4. Родители (законные представители) воспитанников Учреждения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c обязательным предъявлением документа, удостоверяющего личность доверенного лица.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10.5.  Запрещается отдавать детей лицам в нетрезвом состоянии или c неадекватным поведением. В такой ситуации не вступать в острый конфликт c лицом, пришедшим за ребенком, a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10.6. Запрещается впускать на территорию и в здание Учреждения неизвестных лиц, без предъявления ими документа, удостоверяющего их личность.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10.7. Право на занятие педагогической деятельности  имеют лица, имеющие среднее профессиональное или высшее образование и отвечающие квалификационные требования, прошедшие инструктаж по охране жизни и здоровья воспитанников, охране труда, медицинский осмотр и не имеющие противопоказаний по состоянию здоровья, a также не имеющие судимость.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10.8. Ежедневный утренний прием детей проводится воспитателем, который опрашивает родителей (законных представителей) o состояние здоровья детей. По показаниям (при наличии катаральных явлений, ринита, явлений интоксикации) ребенку проводится термометрия и по решению медицинской сестры, во избежание заражения здоровых детей, данный ребенок не </w:t>
      </w: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приниматься в детский коллектив и отправляется c родителями (законными представителями) домой.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10.9. Воспитатель обеспечивает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контроль за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не ели никаких растений, ягод, грибов, трав). Каждый ребенок должен иметь индивидуальную расческу, полотенце, носовой платок.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10.10. Во время образовательного процесса, во время сна запрещается оставлять воспитанников без наблюдения воспитателя.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10.11. Необходимо исключить ситуацию </w:t>
      </w:r>
      <w:proofErr w:type="spell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травмирования</w:t>
      </w:r>
      <w:proofErr w:type="spell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одним ребенком другого путем рациональной организации детской деятельности. Исключить авторитарный стиль общения c воспитанниками, т.к.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10.12.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Воспитатель обеспечивает соблюдение требований к содержанию в группе растений: не допускает содержания в группах ядовитых и колючих растений; комнатные растения в уголках природы размещаются c таким расчетом, чтобы ребенок мог осуществить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на подоконниках помещений групп и кабинетов не следует размещать широколистные цветы, снижающие уровень естественного освещения, высота цветов не должна превышать 15 см от подоконника; подставки для цветов в групповых комнатах должны быть устойчивые, не выше 65-70 см от пола. 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10.13. Воспитатель должен обеспечивать требования к организации общественно-полезного труда: при выполнении поручений, связанных c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общественно-полезный труд детей старшей и подготовительной групп, проводимый в форме самообслуживания (дежурства по столовой, сервировка стола, помощь в подготовке к занятиям, уход за комнатными растениями и т.д.) не должен превышать 20 минут в день; категорически запрещается привлекать детей к труду, предоставляющему опасность инфицирования: уборка санузлов, сбор грязного белья, бытовых отходов.</w:t>
      </w:r>
      <w:proofErr w:type="gramEnd"/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10.14. Ножницы во время продуктивных видов деятельности (как в совместной деятельности воспитателя и детей, так и в самостоятельной деятельности детей) должны быть c тупыми концами и c хорошо закрепленными рукоятками. Пользоваться ими дети могут пользоваться  только  под руководством и наблюдение воспитателя. Ножницы должны храниться в недоступном для детей месте.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10.15.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всех сезонов: падение с горок, «шведских стенок» в  случаях отсутствия страховки воспитателя; </w:t>
      </w:r>
      <w:proofErr w:type="spell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травмирование</w:t>
      </w:r>
      <w:proofErr w:type="spell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порезы, уколы битым стеклом, сухими ветками, сучками на деревьях кустарниках, занозы от палок, досок, деревянных игрушек и пр.; </w:t>
      </w:r>
      <w:proofErr w:type="spell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травмирование</w:t>
      </w:r>
      <w:proofErr w:type="spell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ног воспитанников при наличии ямок и выбоин на участке; самовольный уход воспитанника за пределы детского сада. Запрещено организовывать игры на площадке возле склада.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10.16. 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осенне-весеннего периода: заражение желудочно-кишечными заболеванием при использовании грязного песка в песочницах, грязного выносного материала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( 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 случае нарушения санитарных правил мытья игрушек, перекопки песка в песочницах);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 xml:space="preserve">10.17. 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зимнего времени года: обморожение, переохлаждение  или перегревание организма детей;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драмы, ушибы при катании на ногах c ледяных горок, на санках, во время перемещения в гололедицу по скользким дорожкам, наружным ступенькам, площадкам, не очищенных от снега, льда и не посыпанным песком или солью; травмы во время игр на не очищенных от снега, льда площадках; травмы от падающих c крыш сосулек, свисающих глыб снега в период оттепели;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обуви, заражение  желудочно-кишечными болезнями, заболевание ОРЗ, если ребенок будет брать в рот грязный и холодный сне, сосульки.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10.18.  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летнего времени года: </w:t>
      </w:r>
      <w:proofErr w:type="spell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травмирование</w:t>
      </w:r>
      <w:proofErr w:type="spell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ног воспитанников при ходьбе босиком, играх на траве, песке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( 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камни, острые предметы и т.д.); укусы животных (собак, кошек), насекомых (клещей, представляющих угрозу заражения опасными заболеваниями;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отравление ядовитыми растениями, плодами, грибами; заражение желудочно-кишечными заболеваниями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песочницах; солнечный и тепловой удары; обезвоживание (несоблюдение питьевого режима);  заболевание аллергией в период цветения кустарников, деревьев и др. растений.</w:t>
      </w:r>
      <w:proofErr w:type="gramEnd"/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10.19. Во время организации детей на прогулку, c большой частью детей воспитатель выходит на игровую площадку, оставшиеся дети выходят под присмотром младшего воспитателя. Воспитатель и младший воспитатель обеспечивают наблюдение, контроль за спокойным выходом воспитанников из помещения и здания Учреждения, спуска c лестницы и крыльца ( особенно при неблагоприятным погодных условиях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–г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ололед).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10.20.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10.21. Не допускается организация прогулки на одном игровом участке одновременно двух и более групп воспитанников.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10.22. Во время организации прогулки воспитатель обязан соблюдать длительность прогулки в соответствии c установленным режимом дня, учитывать погодные условия (при температуре воздуха ниже мину 15 градусов Цельсия и скорости ветра более 7 метров в секунду продолжительность прогулки рекомендуется сокращат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ь-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действующие СанПиН, п.11.5).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10.23. По окончании прогулки воспитатель организует спокойный заход воспитанников в помещение Учреждения.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10.24. При выходе за пределы Учреждения группу воспитанников должны сопровождать не менее 2 взрослых. В ходе движения один взрослый идет впереди колонны, a другой сзади, при этом в руках у каждого взрослого должен быть сигнальный флажок. Если в Учреждении по какой либо причине остаются некоторые дети из группы, то они, по указанию руководителя Учреждения, должны находиться под присмотром определенного сотрудника.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10.25. При проведении экскурсии за пределы Учреждения воспитатель предварительно осматривает место (участок). C целью обеспечения безопасности детей воспитатель должен соблюдать маршрут движения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воспитанников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в соответствии утвержденного руководителем Учреждения маршрута движения к определенному объекту.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10.26. При переходе c детьми через улицу необходимо соблюдать осторожность и строго выполнять правила дорожного движения. Избегать прогулок по улицам c большим движением автотранспорта.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10.27. В жаркое время во избежание перегрева дети должны носить легкие головные уборы. Солнечные ванны даются по разрешению и под наблюдением медицинской сестры.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 xml:space="preserve">10.28. Должно быть организовано тщательное наблюдение за тем, чтобы дети не уходили за пределы Учреждения. В случаях самовольного ухода воспитанника во время пребывания в Учреждении, воспитатель должен поставить в известность администрацию Учреждения,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o факте самовольного ухода, сообщает приметы (внешний вид, возраст, дает описание одежды). Руководитель Учреждения также незамедлительно информирует o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факте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самовольного ухода Учредителя.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10.29. Педагогический работник, допустивший невыполнение или нарушение инструкции по охране жизни и здоровья воспитанников во время образовательного процесса привлекается к дисциплинарной ответственности.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XI. Требования к обеспечению безопасности на прогулочных площадках и спортивному инвентарю.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11.1.  Спортивная площадка и физкультурное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Р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52024-2003, ГОСТ Р 52025-2003).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11.2. 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 в соответствии c правилами, изложенными в эксплуатационной документации предприятия-изготовителя (ГОСТ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Р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52024-2003).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11.3. В Учреждении должен ежегодно составляться Акт испытания гимнастических снарядов и оборудования (перед началом учебного года).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XII.  Требования к организации профилактики несчастных случаев c воспитанниками во время пребывания в Учреждение.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12.1. В Учреждении должны реализовываться плановые мероприятия c воспитанниками по вопросу профилактики детского травматизма по причине ДТП.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12.2. При несчастном случае воспитатель должен:</w:t>
      </w:r>
    </w:p>
    <w:p w:rsidR="002347E1" w:rsidRPr="002347E1" w:rsidRDefault="002347E1" w:rsidP="002347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 погасить горящую одежду, убрать травмирующий предмет и др.);</w:t>
      </w:r>
    </w:p>
    <w:p w:rsidR="002347E1" w:rsidRPr="002347E1" w:rsidRDefault="002347E1" w:rsidP="002347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2347E1" w:rsidRPr="002347E1" w:rsidRDefault="002347E1" w:rsidP="002347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немедленно сообщить o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случившемся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заведующему Учреждения, медицинской сестре, родителям (законным представителям) воспитанника, вызвать «скорую помощь» и сопроводить воспитанника в больницу.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XIII. Требования к проведению санитарно-противоэпидемических и профилактических мероприятий.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13.1. В целях профилактики возникновения и распространения инфекционных заболеваний и пищевых отравления медицинская сестра проводит:</w:t>
      </w:r>
    </w:p>
    <w:p w:rsidR="002347E1" w:rsidRPr="002347E1" w:rsidRDefault="002347E1" w:rsidP="002347E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Медицинские осмотры детей (в том числе на педикулез)  при поступлении в Учреждение c целью выявления больных. В случае обнаружения детей, пораженных педикулезом, их отправляют домой для санации. Прием детей после санации допускается в Учреждение при наличии медицинской справки об отсутствии педикулеза; результаты осмотра заносят в специальный журнал </w:t>
      </w:r>
    </w:p>
    <w:p w:rsidR="002347E1" w:rsidRPr="002347E1" w:rsidRDefault="002347E1" w:rsidP="00234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2347E1" w:rsidRPr="002347E1" w:rsidRDefault="002347E1" w:rsidP="00234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Работу по организации профилактических осмотров воспитанников и направлению проведения профилактических прививок в учреждениях здравоохранения по месту проживания воспитанников;</w:t>
      </w:r>
    </w:p>
    <w:p w:rsidR="002347E1" w:rsidRPr="002347E1" w:rsidRDefault="002347E1" w:rsidP="00234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 xml:space="preserve">Информирование заведующего Учреждения, воспитателей o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состоянии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здоровья детей, рекомендуемом режиме для детей c отклонением в состоянии здоровья;</w:t>
      </w:r>
    </w:p>
    <w:p w:rsidR="002347E1" w:rsidRPr="002347E1" w:rsidRDefault="002347E1" w:rsidP="00234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Сообщение в учреждение здравоохранения o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случае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2347E1" w:rsidRPr="002347E1" w:rsidRDefault="002347E1" w:rsidP="00234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Систематический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контроль за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2347E1" w:rsidRPr="002347E1" w:rsidRDefault="002347E1" w:rsidP="00234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Организацию и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контроль за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проведением профилактических и санитарно-противоэпидемических мероприятий;</w:t>
      </w:r>
    </w:p>
    <w:p w:rsidR="002347E1" w:rsidRPr="002347E1" w:rsidRDefault="002347E1" w:rsidP="00234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Работу по организации проведению профилактической и текущей дезинфекции, a также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контроль за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полнотой ее проведения;</w:t>
      </w:r>
    </w:p>
    <w:p w:rsidR="002347E1" w:rsidRPr="002347E1" w:rsidRDefault="002347E1" w:rsidP="00234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Медицинский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контроль за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организацией физического воспитания, состоянием и содержанием мест занятий физической культуры,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2347E1" w:rsidRPr="002347E1" w:rsidRDefault="002347E1" w:rsidP="00234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Контроль за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пищеблоком и питанием детей;</w:t>
      </w:r>
    </w:p>
    <w:p w:rsidR="002347E1" w:rsidRPr="002347E1" w:rsidRDefault="002347E1" w:rsidP="002347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Ведение медицинской документации.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13.2. После перенесенного заболевания, a также отсутствия ребенка более 5 дней (за исключением выходных и праздничных дней) детей можно принять только при наличии справки c указанием диагноза, длительности заболевания и сведения об отсутствии контакта c инфекционным больным (действующие СанПиН, п. 11.3.)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XIV. Требования к обеспечению текущего </w:t>
      </w:r>
      <w:proofErr w:type="gramStart"/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контроля за</w:t>
      </w:r>
      <w:proofErr w:type="gramEnd"/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состоянием здоровья воспитанников.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14.1. В Учреждении c целью текущего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контроля за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состоянием здоровья воспитанников воспитателем должен проводиться ежедневный утренний прием, который заключается в опросе родителей (законных представителей) o состоянии здоровья воспитанников. В случае показаний ребенку проводится термометрия. Выявленные больные дети или c подозрением на заболевание в Учреждение не принимаются. Заболевших в течение дня детей сотрудники Учреждения обязаны изолировать от здоровых детей до прихода родителей или до их госпитализации c обязательным информированием родителей.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14.2.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c широким включением подвижных игр, спортивных упражнений. Работа по физическому развитию проводится c учетом здоровья детей при постоянном контроле со стороны медицинской сестры.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14.3.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C целью предупреждения  жестокого обращение в отношении несовершеннолетних воспитанников со стороны  взрослых, сверстников, a также c целью своевременного выявления фактов жесткого обращения, воспитатель в течение дня должен обращать внимание на имеющиеся на теле ребенка гематомы, ссадины, ожоги или порезы, a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В случае выявления таких фактов воспитатель обязан незамедлительно поставить в известность заведующего Учреждения, медицинскую сестру для выяснения ими обстоятель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ств сл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учившегося. Медицинская сестра должна провести визуальный осмотр ребенка. Внести соответствующую запись в медицинскую карту ребенка. В случае, если усматривается факт жестокого обращения в отношении воспитанника, заведующий обязан вызвать полицию (ОПДН), информировать родителей (если случай не связан c жестоким обращение со стороны родителей), Учредителя, Прокуратуру ( первичн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о-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по телефону, повторно- информационным письмом c подробным описанием случая, принятыми мерами). Учреждение обязано сотрудничать c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 xml:space="preserve">14.4. Учреждение обязано осуществлять деятельность по отслеживанию динамики показателей здоровья воспитанников, включая сведения o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состоянии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здоровья в ежегодный отчет Учреждения, доступный широкой общественности.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XV. Требования к соблюдению государственных санитарно-эпидемиологических правил и нормативов.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15.1. В Учреждении должны неукоснительно соблюдаться «Санитарно-эпидемиологические требования к устройству, содержанию и организации режима работы дошкольных образовательных учреждений» (СанПиН 2.4.1. 3049-13),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15.2. Технические осмотры здания Учреждения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Необходимо осуществлять систематический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контроль за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исправностью водопровода, канализации, за устойчивостью и исправностью фрамуг,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вешалках должны быть устойчивы.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15.3. В Учреждении лестницы должны иметь высокие перила c вертикальными, часто расставленными планками. Лестницы на входах на чердаках должны закрываться противопожарными люками.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15.4. Входные двери Учреждения должны быть снабжены звонками, иметь запор на высоте, недоступной ребенку, постоянно закрываться.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15.5. Все открывающие окна должны открываться внутрь, закрепляться крючками. Не следует употреблять в дверях пружины и блоки.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15.6. Не допускать сжигание мусора на территории Учреждения или в непосредственной близости от него.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15.7. Участок Учреждения должен быть обнесен изгородью высотой не менее 2 метра.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15.8. Дезинфицирующие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15.9. Ямы на участке необходимо засыпать, мусорные ящики держать закрытым. На участке не должно быть опасных для детей предметов: необструганных досок, ящиков c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15.10. Крыши всех построек на участке Учреждения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c ледяных горок. Необходимо очищать от снега и льда и посыпать песком дорожки.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15.11. Следует постоянно следить за температурным режимом, влажностью воздуха. Естественным и искусственным освещением групповых помещений.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15.12. В помещениях групповых и спальных комнат должны быть вывешены комнатные термометры для контроля температурного режима.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15.13. Не допускается использование переносных обогревательных приборов.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15.14.  В помещениях групповых и спальных комнат следует обеспечить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c прогулки или занятий. 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15.15. Размещение аквариумов, животных и птиц в групповых помещениях не допускается.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15.17. Заведующий Учреждением является ответственным лицом за организацию и полноту выполнения настоящих требований, в том числе обеспечивает совместно c завхозом,  медицинской сестрой:</w:t>
      </w:r>
    </w:p>
    <w:p w:rsidR="002347E1" w:rsidRPr="002347E1" w:rsidRDefault="002347E1" w:rsidP="002347E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Наличие текста настоящего Положения и инструкции по охране и здоровья воспитанников во время пребывания в Учреждении и доведение содержания Инструкции до работников Учреждения;</w:t>
      </w:r>
    </w:p>
    <w:p w:rsidR="002347E1" w:rsidRPr="002347E1" w:rsidRDefault="002347E1" w:rsidP="002347E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Выполнение требований данного Положения и Инструкции работниками Учреждения;</w:t>
      </w:r>
    </w:p>
    <w:p w:rsidR="002347E1" w:rsidRPr="002347E1" w:rsidRDefault="002347E1" w:rsidP="002347E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Необходимые условия для соблюдения настоящих требований;</w:t>
      </w:r>
    </w:p>
    <w:p w:rsidR="002347E1" w:rsidRPr="002347E1" w:rsidRDefault="002347E1" w:rsidP="002347E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347E1" w:rsidRPr="002347E1" w:rsidRDefault="002347E1" w:rsidP="002347E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Наличие личных медицинских книжек на каждого работника;</w:t>
      </w:r>
    </w:p>
    <w:p w:rsidR="002347E1" w:rsidRPr="002347E1" w:rsidRDefault="002347E1" w:rsidP="002347E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Своевременное прохождение работниками Учреждения периодических медицинских обследований, гигиенического воспитания и обучения;</w:t>
      </w:r>
    </w:p>
    <w:p w:rsidR="002347E1" w:rsidRPr="002347E1" w:rsidRDefault="002347E1" w:rsidP="002347E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Организацию мероприятий по дезинфекции, дезинсекции и дератизации;</w:t>
      </w:r>
    </w:p>
    <w:p w:rsidR="002347E1" w:rsidRPr="002347E1" w:rsidRDefault="002347E1" w:rsidP="002347E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Исправную работу технологического, холодильного и другого оборудования Учреждения.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15.18. Медицинская сестра Учреждения осуществляет повседневный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контроль за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соблюдением требований санитарных правил.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15.19. За нарушение санитарного законодательства заведующий Учреждением, a также должностные лица, нарушившие требования настоящих правил несут ответственность в порядке, установленном законодательством Российской Федерации.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XVI. Требования к расследованию и учёту несчастных случаев c воспитанниками во время пребывания в Учреждении.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16.1. В Учреждение расследованию и учету подлежат несчастные случаи: </w:t>
      </w:r>
    </w:p>
    <w:p w:rsidR="002347E1" w:rsidRPr="002347E1" w:rsidRDefault="002347E1" w:rsidP="002347E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травмы, острые отравления, возникшие после воздействия вредных и опасных факторов, </w:t>
      </w:r>
    </w:p>
    <w:p w:rsidR="002347E1" w:rsidRPr="002347E1" w:rsidRDefault="002347E1" w:rsidP="002347E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травмы из-за нанесения телесных повреждений другим лицом,</w:t>
      </w:r>
    </w:p>
    <w:p w:rsidR="002347E1" w:rsidRPr="002347E1" w:rsidRDefault="002347E1" w:rsidP="002347E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поражение молнией,</w:t>
      </w:r>
    </w:p>
    <w:p w:rsidR="002347E1" w:rsidRPr="002347E1" w:rsidRDefault="002347E1" w:rsidP="002347E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повреждения в результате контакта c представителями фауны и флоры,</w:t>
      </w:r>
    </w:p>
    <w:p w:rsidR="002347E1" w:rsidRPr="002347E1" w:rsidRDefault="002347E1" w:rsidP="002347E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a также иные повреждения здоровья при авариях и случайных бедствий, происшедших во время образовательного процесса  (п.4 ч.4 ст. 41 ФЗ-273 «Об образовании в Российской Федерации»)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16.2. Несчастный случай, происшедший в Учреждении во время образовательного процесса, вызвавший у воспитанника потерю здоровья, в течение одного дня в соответствие c медицинским заключением должен оформляться актом формы Н-2. Оформленный Акт o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несчастном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случае c воспитанником должен соответствовать требованиям законодательства.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16.3. Все несчастные случаи, оформленные  актом формы Н-2, должны регистрироваться в Журнале регистрации несчастных случаев c воспитанниками. Оформление и ведение Журнала регистрации несчастных случаев c воспитанниками должно осуществляться в соответствии c требованиями.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16.4. Администрация Учреждения обязана пострадавшем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у-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его родителям (законный представителям) акт формы Н-2 o несчастном случае не позднее трех дней c момента окончания по нему расследования.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16.5. В случае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,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если c воспитанником произошел несчастный случай, администрация Учреждения проводит расследование обстоятельств  несчастного случая c оформлением необходимых документов (приказов, актов, др.), информирует Учредителя, проводит внеплановый инструктаж c работниками Учреждения по соблюдению инструкции по охране жизни и здоровья воспитанников, незамедлительно принимает меры по устранению </w:t>
      </w:r>
      <w:proofErr w:type="spell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травмоопасных</w:t>
      </w:r>
      <w:proofErr w:type="spell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факторов, вносит запись в Журнал учета несчастных случаев воспитанников. </w:t>
      </w:r>
      <w:proofErr w:type="gramStart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Заведующий Учреждения</w:t>
      </w:r>
      <w:proofErr w:type="gramEnd"/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ежегодно представляет Учредителю отчет o несчастных случаях c воспитанниками во время образовательного процесса.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en-US" w:eastAsia="ru-RU"/>
        </w:rPr>
        <w:t>XVII</w:t>
      </w:r>
      <w:r w:rsidRPr="002347E1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. Заключительные положения.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17.1. Настоящее Положение вступает в действие c момента утверждения и издания приказа заведующего Учреждением.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17.2. Изменения и дополнения вносятся в Положение по мере необходимости и подлежат утверждению заведующим Учреждением.</w:t>
      </w:r>
    </w:p>
    <w:p w:rsidR="002347E1" w:rsidRPr="002347E1" w:rsidRDefault="002347E1" w:rsidP="002347E1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2347E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17.3.  Срок действия данного Положения не ограничен. Положение действительно до принятия нового.</w:t>
      </w:r>
    </w:p>
    <w:p w:rsidR="002347E1" w:rsidRDefault="002347E1">
      <w:pPr>
        <w:sectPr w:rsidR="002347E1" w:rsidSect="002347E1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2347E1" w:rsidRDefault="00365F69">
      <w:r>
        <w:rPr>
          <w:noProof/>
          <w:lang w:eastAsia="ru-RU"/>
        </w:rPr>
        <w:lastRenderedPageBreak/>
        <w:drawing>
          <wp:inline distT="0" distB="0" distL="0" distR="0">
            <wp:extent cx="6645910" cy="9399407"/>
            <wp:effectExtent l="0" t="0" r="2540" b="0"/>
            <wp:docPr id="2" name="Рисунок 2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47E1" w:rsidSect="00234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2C67"/>
    <w:multiLevelType w:val="hybridMultilevel"/>
    <w:tmpl w:val="4198EF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C71A26"/>
    <w:multiLevelType w:val="hybridMultilevel"/>
    <w:tmpl w:val="BBC4F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4543E"/>
    <w:multiLevelType w:val="hybridMultilevel"/>
    <w:tmpl w:val="33269A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BA49A3"/>
    <w:multiLevelType w:val="hybridMultilevel"/>
    <w:tmpl w:val="89BC54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C55614"/>
    <w:multiLevelType w:val="hybridMultilevel"/>
    <w:tmpl w:val="FEC0C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B47A38"/>
    <w:multiLevelType w:val="hybridMultilevel"/>
    <w:tmpl w:val="17CE79E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>
    <w:nsid w:val="5A606BBE"/>
    <w:multiLevelType w:val="hybridMultilevel"/>
    <w:tmpl w:val="3EC0A4A2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75CA146F"/>
    <w:multiLevelType w:val="hybridMultilevel"/>
    <w:tmpl w:val="5418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E1"/>
    <w:rsid w:val="002347E1"/>
    <w:rsid w:val="00365F69"/>
    <w:rsid w:val="009F6CCD"/>
    <w:rsid w:val="00E3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5407</Words>
  <Characters>30820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4</cp:revision>
  <dcterms:created xsi:type="dcterms:W3CDTF">2021-05-20T05:37:00Z</dcterms:created>
  <dcterms:modified xsi:type="dcterms:W3CDTF">2021-05-20T08:14:00Z</dcterms:modified>
</cp:coreProperties>
</file>